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3" w:rsidRDefault="00CF0943" w:rsidP="00A3148A">
      <w:pPr>
        <w:tabs>
          <w:tab w:val="left" w:pos="3135"/>
          <w:tab w:val="center" w:pos="5937"/>
          <w:tab w:val="left" w:pos="9356"/>
          <w:tab w:val="left" w:pos="9450"/>
        </w:tabs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</w:p>
    <w:p w:rsidR="006D390A" w:rsidRDefault="006D390A" w:rsidP="00A3148A">
      <w:pPr>
        <w:tabs>
          <w:tab w:val="left" w:pos="3135"/>
          <w:tab w:val="center" w:pos="5937"/>
          <w:tab w:val="left" w:pos="9356"/>
          <w:tab w:val="left" w:pos="9450"/>
        </w:tabs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horzAnchor="page" w:tblpX="2226" w:tblpY="250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835"/>
      </w:tblGrid>
      <w:tr w:rsidR="00C24D21" w:rsidTr="00A545FE">
        <w:tc>
          <w:tcPr>
            <w:tcW w:w="5778" w:type="dxa"/>
            <w:vMerge w:val="restart"/>
          </w:tcPr>
          <w:p w:rsidR="00C24D21" w:rsidRDefault="00954E9C" w:rsidP="00A545FE">
            <w:pPr>
              <w:tabs>
                <w:tab w:val="left" w:pos="3828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t xml:space="preserve">               </w:t>
            </w:r>
            <w:r w:rsidR="00A545FE">
              <w:t xml:space="preserve">      </w:t>
            </w:r>
            <w:r w:rsidR="004D460E">
              <w:object w:dxaOrig="1162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9pt;height:150.9pt" o:ole="">
                  <v:imagedata r:id="rId7" o:title=""/>
                </v:shape>
                <o:OLEObject Type="Embed" ProgID="CorelDraw.Graphic.19" ShapeID="_x0000_i1025" DrawAspect="Content" ObjectID="_1762431117" r:id="rId8"/>
              </w:object>
            </w:r>
          </w:p>
        </w:tc>
        <w:tc>
          <w:tcPr>
            <w:tcW w:w="4835" w:type="dxa"/>
          </w:tcPr>
          <w:p w:rsidR="004D460E" w:rsidRPr="00770E10" w:rsidRDefault="004D460E" w:rsidP="00954E9C"/>
        </w:tc>
      </w:tr>
      <w:tr w:rsidR="00C24D21" w:rsidTr="00A545FE">
        <w:tc>
          <w:tcPr>
            <w:tcW w:w="5778" w:type="dxa"/>
            <w:vMerge/>
          </w:tcPr>
          <w:p w:rsidR="00C24D21" w:rsidRDefault="00C24D21" w:rsidP="00954E9C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C24D21" w:rsidRPr="00AA08E6" w:rsidRDefault="00C24D21" w:rsidP="00954E9C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54E9C" w:rsidRDefault="00954E9C" w:rsidP="00954E9C">
      <w:pPr>
        <w:pStyle w:val="Default"/>
      </w:pPr>
    </w:p>
    <w:p w:rsidR="00C24D21" w:rsidRPr="00A545FE" w:rsidRDefault="00954E9C" w:rsidP="00954E9C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b/>
          <w:bCs/>
          <w:sz w:val="36"/>
          <w:szCs w:val="36"/>
        </w:rPr>
      </w:pPr>
      <w:r w:rsidRPr="00A545FE">
        <w:rPr>
          <w:b/>
          <w:bCs/>
          <w:sz w:val="36"/>
          <w:szCs w:val="36"/>
        </w:rPr>
        <w:t xml:space="preserve">                  </w:t>
      </w:r>
      <w:r w:rsidR="00A545FE" w:rsidRPr="00A545FE">
        <w:rPr>
          <w:b/>
          <w:bCs/>
          <w:sz w:val="36"/>
          <w:szCs w:val="36"/>
        </w:rPr>
        <w:t xml:space="preserve"> </w:t>
      </w:r>
      <w:r w:rsidRPr="00A545FE">
        <w:rPr>
          <w:b/>
          <w:bCs/>
          <w:sz w:val="36"/>
          <w:szCs w:val="36"/>
        </w:rPr>
        <w:t>Реквизиты</w:t>
      </w:r>
    </w:p>
    <w:p w:rsidR="00954E9C" w:rsidRDefault="00954E9C" w:rsidP="00954E9C">
      <w:pPr>
        <w:pStyle w:val="Default"/>
      </w:pPr>
    </w:p>
    <w:p w:rsidR="00954E9C" w:rsidRPr="00A545FE" w:rsidRDefault="00954E9C" w:rsidP="00954E9C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b/>
          <w:sz w:val="24"/>
          <w:szCs w:val="24"/>
        </w:rPr>
      </w:pPr>
      <w:r>
        <w:t xml:space="preserve"> </w:t>
      </w:r>
      <w:r w:rsidRPr="00A545FE">
        <w:rPr>
          <w:b/>
          <w:sz w:val="24"/>
          <w:szCs w:val="24"/>
        </w:rPr>
        <w:t>Индивидуальный предприниматель:  Халкиди Леонид Харитонович</w:t>
      </w:r>
    </w:p>
    <w:p w:rsidR="00954E9C" w:rsidRPr="00A545FE" w:rsidRDefault="00954E9C" w:rsidP="00954E9C">
      <w:pPr>
        <w:pStyle w:val="Default"/>
        <w:rPr>
          <w:rFonts w:asciiTheme="minorHAnsi" w:hAnsiTheme="minorHAnsi"/>
          <w:b/>
        </w:rPr>
      </w:pPr>
    </w:p>
    <w:p w:rsidR="00954E9C" w:rsidRPr="00A545FE" w:rsidRDefault="00954E9C" w:rsidP="00954E9C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b/>
          <w:sz w:val="24"/>
          <w:szCs w:val="24"/>
        </w:rPr>
      </w:pPr>
      <w:r w:rsidRPr="00A545FE">
        <w:rPr>
          <w:b/>
          <w:sz w:val="24"/>
          <w:szCs w:val="24"/>
        </w:rPr>
        <w:t xml:space="preserve"> Курортный отель: «Золотое Руно» ул. Мира, 213</w:t>
      </w:r>
    </w:p>
    <w:p w:rsidR="00954E9C" w:rsidRPr="00A545FE" w:rsidRDefault="00954E9C" w:rsidP="00954E9C">
      <w:pPr>
        <w:pStyle w:val="Default"/>
        <w:rPr>
          <w:rFonts w:asciiTheme="minorHAnsi" w:hAnsiTheme="minorHAnsi"/>
          <w:b/>
        </w:rPr>
      </w:pPr>
    </w:p>
    <w:p w:rsidR="00954E9C" w:rsidRPr="00A545FE" w:rsidRDefault="00954E9C" w:rsidP="00954E9C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b/>
          <w:sz w:val="24"/>
          <w:szCs w:val="24"/>
        </w:rPr>
      </w:pPr>
      <w:r w:rsidRPr="00A545FE">
        <w:rPr>
          <w:b/>
          <w:sz w:val="24"/>
          <w:szCs w:val="24"/>
        </w:rPr>
        <w:t xml:space="preserve"> ИНН: </w:t>
      </w:r>
      <w:r w:rsidR="00A545FE" w:rsidRPr="00A545FE">
        <w:rPr>
          <w:b/>
          <w:sz w:val="24"/>
          <w:szCs w:val="24"/>
        </w:rPr>
        <w:t>230110508909</w:t>
      </w:r>
    </w:p>
    <w:p w:rsidR="00954E9C" w:rsidRPr="00A545FE" w:rsidRDefault="00954E9C" w:rsidP="00954E9C">
      <w:pPr>
        <w:pStyle w:val="Default"/>
        <w:rPr>
          <w:rFonts w:asciiTheme="minorHAnsi" w:hAnsiTheme="minorHAnsi"/>
          <w:b/>
        </w:rPr>
      </w:pPr>
    </w:p>
    <w:p w:rsidR="00954E9C" w:rsidRPr="00A545FE" w:rsidRDefault="00954E9C" w:rsidP="00954E9C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b/>
          <w:sz w:val="24"/>
          <w:szCs w:val="24"/>
        </w:rPr>
      </w:pPr>
      <w:r w:rsidRPr="00A545FE">
        <w:rPr>
          <w:b/>
          <w:sz w:val="24"/>
          <w:szCs w:val="24"/>
        </w:rPr>
        <w:t xml:space="preserve"> ОГРНИП</w:t>
      </w:r>
      <w:r w:rsidR="00A545FE" w:rsidRPr="00A545FE">
        <w:rPr>
          <w:b/>
          <w:sz w:val="24"/>
          <w:szCs w:val="24"/>
        </w:rPr>
        <w:t>: 319237500037311</w:t>
      </w:r>
    </w:p>
    <w:p w:rsidR="00954E9C" w:rsidRPr="00A545FE" w:rsidRDefault="00954E9C" w:rsidP="00954E9C">
      <w:pPr>
        <w:pStyle w:val="Default"/>
        <w:rPr>
          <w:rFonts w:asciiTheme="minorHAnsi" w:hAnsiTheme="minorHAnsi"/>
          <w:b/>
        </w:rPr>
      </w:pPr>
    </w:p>
    <w:p w:rsidR="00954E9C" w:rsidRPr="00A545FE" w:rsidRDefault="00954E9C" w:rsidP="00954E9C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b/>
          <w:sz w:val="24"/>
          <w:szCs w:val="24"/>
        </w:rPr>
      </w:pPr>
      <w:r w:rsidRPr="00A545FE">
        <w:rPr>
          <w:b/>
          <w:sz w:val="24"/>
          <w:szCs w:val="24"/>
        </w:rPr>
        <w:t xml:space="preserve"> Расчетный счет:</w:t>
      </w:r>
      <w:r w:rsidR="00A545FE" w:rsidRPr="00A545FE">
        <w:rPr>
          <w:b/>
          <w:sz w:val="24"/>
          <w:szCs w:val="24"/>
        </w:rPr>
        <w:t xml:space="preserve"> 40802810826000020025</w:t>
      </w:r>
    </w:p>
    <w:p w:rsidR="00954E9C" w:rsidRPr="00A545FE" w:rsidRDefault="00954E9C" w:rsidP="00954E9C">
      <w:pPr>
        <w:pStyle w:val="Default"/>
        <w:rPr>
          <w:rFonts w:asciiTheme="minorHAnsi" w:hAnsiTheme="minorHAnsi"/>
          <w:b/>
        </w:rPr>
      </w:pPr>
    </w:p>
    <w:p w:rsidR="00954E9C" w:rsidRPr="00A545FE" w:rsidRDefault="00954E9C" w:rsidP="00954E9C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b/>
          <w:sz w:val="24"/>
          <w:szCs w:val="24"/>
        </w:rPr>
      </w:pPr>
      <w:r w:rsidRPr="00A545FE">
        <w:rPr>
          <w:b/>
          <w:sz w:val="24"/>
          <w:szCs w:val="24"/>
        </w:rPr>
        <w:t xml:space="preserve"> Банк:</w:t>
      </w:r>
      <w:r w:rsidR="00A545FE" w:rsidRPr="00A545FE">
        <w:rPr>
          <w:b/>
          <w:sz w:val="24"/>
          <w:szCs w:val="24"/>
        </w:rPr>
        <w:t xml:space="preserve"> Южный филиал АО «Райффайзенбанк»</w:t>
      </w:r>
    </w:p>
    <w:p w:rsidR="00954E9C" w:rsidRPr="00A545FE" w:rsidRDefault="00954E9C" w:rsidP="00954E9C">
      <w:pPr>
        <w:pStyle w:val="Default"/>
        <w:rPr>
          <w:rFonts w:asciiTheme="minorHAnsi" w:hAnsiTheme="minorHAnsi"/>
          <w:b/>
        </w:rPr>
      </w:pPr>
    </w:p>
    <w:p w:rsidR="00954E9C" w:rsidRPr="00A545FE" w:rsidRDefault="00954E9C" w:rsidP="00954E9C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b/>
          <w:sz w:val="24"/>
          <w:szCs w:val="24"/>
        </w:rPr>
      </w:pPr>
      <w:r w:rsidRPr="00A545FE">
        <w:rPr>
          <w:b/>
          <w:sz w:val="24"/>
          <w:szCs w:val="24"/>
        </w:rPr>
        <w:t xml:space="preserve"> БИК:</w:t>
      </w:r>
      <w:r w:rsidR="00A545FE" w:rsidRPr="00A545FE">
        <w:rPr>
          <w:b/>
          <w:sz w:val="24"/>
          <w:szCs w:val="24"/>
        </w:rPr>
        <w:t xml:space="preserve"> 040349556</w:t>
      </w:r>
    </w:p>
    <w:p w:rsidR="00954E9C" w:rsidRPr="00A545FE" w:rsidRDefault="00954E9C" w:rsidP="00954E9C">
      <w:pPr>
        <w:pStyle w:val="Default"/>
        <w:rPr>
          <w:rFonts w:asciiTheme="minorHAnsi" w:hAnsiTheme="minorHAnsi"/>
          <w:b/>
        </w:rPr>
      </w:pPr>
    </w:p>
    <w:p w:rsidR="00954E9C" w:rsidRPr="00A545FE" w:rsidRDefault="00954E9C" w:rsidP="00954E9C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b/>
          <w:sz w:val="24"/>
          <w:szCs w:val="24"/>
        </w:rPr>
      </w:pPr>
      <w:r w:rsidRPr="00A545FE">
        <w:rPr>
          <w:b/>
          <w:sz w:val="24"/>
          <w:szCs w:val="24"/>
        </w:rPr>
        <w:t xml:space="preserve"> Корр. счет:</w:t>
      </w:r>
      <w:r w:rsidR="00A545FE" w:rsidRPr="00A545FE">
        <w:rPr>
          <w:b/>
          <w:sz w:val="24"/>
          <w:szCs w:val="24"/>
        </w:rPr>
        <w:t xml:space="preserve"> 30101810900000000556</w:t>
      </w:r>
    </w:p>
    <w:p w:rsidR="00954E9C" w:rsidRPr="00A545FE" w:rsidRDefault="00954E9C" w:rsidP="00954E9C">
      <w:pPr>
        <w:pStyle w:val="Default"/>
        <w:rPr>
          <w:rFonts w:asciiTheme="minorHAnsi" w:hAnsiTheme="minorHAnsi"/>
          <w:b/>
        </w:rPr>
      </w:pPr>
    </w:p>
    <w:p w:rsidR="00954E9C" w:rsidRPr="00A545FE" w:rsidRDefault="00954E9C" w:rsidP="00954E9C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b/>
          <w:sz w:val="24"/>
          <w:szCs w:val="24"/>
        </w:rPr>
      </w:pPr>
      <w:r w:rsidRPr="00A545FE">
        <w:rPr>
          <w:b/>
          <w:sz w:val="24"/>
          <w:szCs w:val="24"/>
        </w:rPr>
        <w:t xml:space="preserve"> Юридический адрес и адрес для корреспонденции:</w:t>
      </w:r>
      <w:r w:rsidR="00A545FE">
        <w:rPr>
          <w:b/>
          <w:sz w:val="24"/>
          <w:szCs w:val="24"/>
        </w:rPr>
        <w:t xml:space="preserve">                          </w:t>
      </w:r>
      <w:r w:rsidRPr="00A545FE">
        <w:rPr>
          <w:b/>
          <w:sz w:val="24"/>
          <w:szCs w:val="24"/>
        </w:rPr>
        <w:t xml:space="preserve"> 353417, Краснодарский край, город-курорт Анапа, пос. Витязево ул. Мира 213</w:t>
      </w:r>
    </w:p>
    <w:p w:rsidR="00954E9C" w:rsidRPr="00A545FE" w:rsidRDefault="00954E9C" w:rsidP="00954E9C">
      <w:pPr>
        <w:pStyle w:val="Default"/>
        <w:rPr>
          <w:rFonts w:asciiTheme="minorHAnsi" w:hAnsiTheme="minorHAnsi"/>
          <w:b/>
        </w:rPr>
      </w:pPr>
    </w:p>
    <w:p w:rsidR="00954E9C" w:rsidRPr="00A545FE" w:rsidRDefault="00954E9C" w:rsidP="00A545FE">
      <w:pPr>
        <w:pStyle w:val="Default"/>
        <w:rPr>
          <w:rFonts w:asciiTheme="minorHAnsi" w:hAnsiTheme="minorHAnsi"/>
          <w:b/>
        </w:rPr>
      </w:pPr>
      <w:r w:rsidRPr="00A545FE">
        <w:rPr>
          <w:rFonts w:asciiTheme="minorHAnsi" w:hAnsiTheme="minorHAnsi"/>
          <w:b/>
        </w:rPr>
        <w:t xml:space="preserve"> Телефон:</w:t>
      </w:r>
      <w:r w:rsidR="00A545FE" w:rsidRPr="00A545FE">
        <w:rPr>
          <w:rFonts w:asciiTheme="minorHAnsi" w:hAnsiTheme="minorHAnsi"/>
          <w:b/>
        </w:rPr>
        <w:t xml:space="preserve">  о</w:t>
      </w:r>
      <w:r w:rsidR="00A545FE">
        <w:rPr>
          <w:rFonts w:asciiTheme="minorHAnsi" w:hAnsiTheme="minorHAnsi"/>
          <w:b/>
        </w:rPr>
        <w:t>тдел бронирования</w:t>
      </w:r>
      <w:r w:rsidR="00A545FE" w:rsidRPr="00A545FE">
        <w:rPr>
          <w:rFonts w:asciiTheme="minorHAnsi" w:hAnsiTheme="minorHAnsi"/>
          <w:b/>
        </w:rPr>
        <w:t xml:space="preserve"> </w:t>
      </w:r>
      <w:r w:rsidR="00A545FE" w:rsidRPr="00A545FE">
        <w:rPr>
          <w:rFonts w:asciiTheme="minorHAnsi" w:hAnsiTheme="minorHAnsi"/>
          <w:b/>
          <w:bCs/>
        </w:rPr>
        <w:t xml:space="preserve">8(800) 550-94-04 ; </w:t>
      </w:r>
      <w:r w:rsidR="00A545FE" w:rsidRPr="00A545FE">
        <w:rPr>
          <w:rFonts w:asciiTheme="minorHAnsi" w:hAnsiTheme="minorHAnsi"/>
          <w:b/>
        </w:rPr>
        <w:t>8(918) 050-60-40</w:t>
      </w:r>
    </w:p>
    <w:p w:rsidR="00954E9C" w:rsidRDefault="00954E9C" w:rsidP="00954E9C">
      <w:pPr>
        <w:pStyle w:val="Default"/>
      </w:pPr>
    </w:p>
    <w:p w:rsidR="00A545FE" w:rsidRPr="004564C0" w:rsidRDefault="00954E9C" w:rsidP="004564C0">
      <w:pPr>
        <w:pStyle w:val="Default"/>
      </w:pPr>
      <w:r>
        <w:t xml:space="preserve"> </w:t>
      </w:r>
      <w:r w:rsidRPr="00A545FE">
        <w:rPr>
          <w:rFonts w:asciiTheme="minorHAnsi" w:hAnsiTheme="minorHAnsi"/>
          <w:b/>
        </w:rPr>
        <w:t>Эл. почта</w:t>
      </w:r>
      <w:r w:rsidRPr="00510CD2">
        <w:rPr>
          <w:rFonts w:asciiTheme="minorHAnsi" w:hAnsiTheme="minorHAnsi"/>
        </w:rPr>
        <w:t>:</w:t>
      </w:r>
      <w:r w:rsidR="00A545FE" w:rsidRPr="00510CD2">
        <w:t xml:space="preserve">  </w:t>
      </w:r>
      <w:hyperlink r:id="rId9" w:history="1">
        <w:r w:rsidR="00A545FE" w:rsidRPr="00510CD2">
          <w:rPr>
            <w:rStyle w:val="af"/>
          </w:rPr>
          <w:t>zoloto-runo@mail.ru</w:t>
        </w:r>
      </w:hyperlink>
      <w:r w:rsidR="00A545FE" w:rsidRPr="00510CD2">
        <w:t xml:space="preserve"> </w:t>
      </w:r>
      <w:r w:rsidR="00510CD2">
        <w:t xml:space="preserve"> </w:t>
      </w:r>
      <w:r w:rsidR="004564C0">
        <w:t xml:space="preserve">     </w:t>
      </w:r>
      <w:r w:rsidR="00510CD2" w:rsidRPr="00A545FE">
        <w:rPr>
          <w:rFonts w:asciiTheme="minorHAnsi" w:hAnsiTheme="minorHAnsi"/>
          <w:b/>
        </w:rPr>
        <w:t>Сайт</w:t>
      </w:r>
      <w:r w:rsidR="00510CD2" w:rsidRPr="00510CD2">
        <w:rPr>
          <w:rFonts w:asciiTheme="minorHAnsi" w:hAnsiTheme="minorHAnsi"/>
          <w:b/>
        </w:rPr>
        <w:t>:</w:t>
      </w:r>
      <w:r w:rsidR="00510CD2" w:rsidRPr="00510CD2">
        <w:t xml:space="preserve"> </w:t>
      </w:r>
      <w:hyperlink r:id="rId10" w:history="1">
        <w:r w:rsidR="00510CD2" w:rsidRPr="00510CD2">
          <w:rPr>
            <w:rStyle w:val="af"/>
          </w:rPr>
          <w:t>https://zolotoerunohotel.ru/</w:t>
        </w:r>
      </w:hyperlink>
      <w:r w:rsidR="004564C0">
        <w:rPr>
          <w:noProof/>
        </w:rPr>
        <w:drawing>
          <wp:inline distT="0" distB="0" distL="0" distR="0">
            <wp:extent cx="1884460" cy="1860606"/>
            <wp:effectExtent l="19050" t="0" r="1490" b="0"/>
            <wp:docPr id="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16" cy="186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4C0" w:rsidRPr="004564C0">
        <w:t xml:space="preserve"> </w:t>
      </w:r>
      <w:r w:rsidR="004564C0">
        <w:rPr>
          <w:noProof/>
        </w:rPr>
        <w:drawing>
          <wp:inline distT="0" distB="0" distL="0" distR="0">
            <wp:extent cx="1463040" cy="1192530"/>
            <wp:effectExtent l="19050" t="0" r="381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5FE" w:rsidRPr="004564C0" w:rsidSect="003B0F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DD" w:rsidRDefault="006A26DD" w:rsidP="003B2445">
      <w:pPr>
        <w:spacing w:after="0" w:line="240" w:lineRule="auto"/>
      </w:pPr>
      <w:r>
        <w:separator/>
      </w:r>
    </w:p>
  </w:endnote>
  <w:endnote w:type="continuationSeparator" w:id="1">
    <w:p w:rsidR="006A26DD" w:rsidRDefault="006A26DD" w:rsidP="003B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C" w:rsidRDefault="00954E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E6" w:rsidRDefault="00AA08E6" w:rsidP="00954E9C">
    <w:pPr>
      <w:pStyle w:val="a5"/>
      <w:ind w:left="-42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C" w:rsidRDefault="00954E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DD" w:rsidRDefault="006A26DD" w:rsidP="003B2445">
      <w:pPr>
        <w:spacing w:after="0" w:line="240" w:lineRule="auto"/>
      </w:pPr>
      <w:r>
        <w:separator/>
      </w:r>
    </w:p>
  </w:footnote>
  <w:footnote w:type="continuationSeparator" w:id="1">
    <w:p w:rsidR="006A26DD" w:rsidRDefault="006A26DD" w:rsidP="003B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C" w:rsidRDefault="00954E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C" w:rsidRDefault="00954E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C" w:rsidRDefault="00954E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1C7"/>
    <w:multiLevelType w:val="hybridMultilevel"/>
    <w:tmpl w:val="8716B9E6"/>
    <w:lvl w:ilvl="0" w:tplc="D2B2A9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771178"/>
    <w:multiLevelType w:val="hybridMultilevel"/>
    <w:tmpl w:val="2D86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62AF"/>
    <w:multiLevelType w:val="hybridMultilevel"/>
    <w:tmpl w:val="DF1E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99D"/>
    <w:rsid w:val="000121C9"/>
    <w:rsid w:val="00027DF7"/>
    <w:rsid w:val="000524FD"/>
    <w:rsid w:val="001A5058"/>
    <w:rsid w:val="001B3E12"/>
    <w:rsid w:val="00321336"/>
    <w:rsid w:val="00321497"/>
    <w:rsid w:val="00350F39"/>
    <w:rsid w:val="003B0F9E"/>
    <w:rsid w:val="003B2445"/>
    <w:rsid w:val="004222C8"/>
    <w:rsid w:val="0043736D"/>
    <w:rsid w:val="00455A56"/>
    <w:rsid w:val="004564C0"/>
    <w:rsid w:val="004D460E"/>
    <w:rsid w:val="00510CD2"/>
    <w:rsid w:val="0051704E"/>
    <w:rsid w:val="00584AD9"/>
    <w:rsid w:val="00592181"/>
    <w:rsid w:val="005C661D"/>
    <w:rsid w:val="005D0B5C"/>
    <w:rsid w:val="00666755"/>
    <w:rsid w:val="006A26DD"/>
    <w:rsid w:val="006B6B9C"/>
    <w:rsid w:val="006D390A"/>
    <w:rsid w:val="006F6AA0"/>
    <w:rsid w:val="00770E10"/>
    <w:rsid w:val="007B3505"/>
    <w:rsid w:val="007D31D8"/>
    <w:rsid w:val="008D4325"/>
    <w:rsid w:val="008F6F4D"/>
    <w:rsid w:val="00901CAE"/>
    <w:rsid w:val="00954E9C"/>
    <w:rsid w:val="0099110C"/>
    <w:rsid w:val="00A3148A"/>
    <w:rsid w:val="00A545FE"/>
    <w:rsid w:val="00AA08E6"/>
    <w:rsid w:val="00AC5987"/>
    <w:rsid w:val="00B3099D"/>
    <w:rsid w:val="00B4111B"/>
    <w:rsid w:val="00BD4271"/>
    <w:rsid w:val="00BE0D98"/>
    <w:rsid w:val="00C24D21"/>
    <w:rsid w:val="00C258A7"/>
    <w:rsid w:val="00C73485"/>
    <w:rsid w:val="00C925BD"/>
    <w:rsid w:val="00CC0ED2"/>
    <w:rsid w:val="00CD224A"/>
    <w:rsid w:val="00CF0943"/>
    <w:rsid w:val="00D03554"/>
    <w:rsid w:val="00D335A7"/>
    <w:rsid w:val="00D562F3"/>
    <w:rsid w:val="00D7788E"/>
    <w:rsid w:val="00D80B69"/>
    <w:rsid w:val="00DB1BB8"/>
    <w:rsid w:val="00DF06CB"/>
    <w:rsid w:val="00E019DC"/>
    <w:rsid w:val="00E75914"/>
    <w:rsid w:val="00E94345"/>
    <w:rsid w:val="00EF05E0"/>
    <w:rsid w:val="00F175F2"/>
    <w:rsid w:val="00F2171C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24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24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4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24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24D21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/>
      <w:color w:val="000000"/>
      <w:sz w:val="23"/>
      <w:szCs w:val="20"/>
    </w:rPr>
  </w:style>
  <w:style w:type="character" w:customStyle="1" w:styleId="ab">
    <w:name w:val="Основной текст с отступом Знак"/>
    <w:basedOn w:val="a0"/>
    <w:link w:val="aa"/>
    <w:rsid w:val="00C24D21"/>
    <w:rPr>
      <w:rFonts w:ascii="Arial" w:eastAsia="Times New Roman" w:hAnsi="Arial"/>
      <w:color w:val="000000"/>
      <w:sz w:val="23"/>
      <w:szCs w:val="20"/>
      <w:shd w:val="clear" w:color="auto" w:fill="FFFFFF"/>
    </w:rPr>
  </w:style>
  <w:style w:type="paragraph" w:styleId="ac">
    <w:name w:val="Body Text"/>
    <w:basedOn w:val="a"/>
    <w:link w:val="ad"/>
    <w:rsid w:val="00C24D2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pacing w:val="-1"/>
      <w:sz w:val="25"/>
      <w:szCs w:val="20"/>
    </w:rPr>
  </w:style>
  <w:style w:type="character" w:customStyle="1" w:styleId="ad">
    <w:name w:val="Основной текст Знак"/>
    <w:basedOn w:val="a0"/>
    <w:link w:val="ac"/>
    <w:rsid w:val="00C24D21"/>
    <w:rPr>
      <w:rFonts w:ascii="Times New Roman" w:eastAsia="Times New Roman" w:hAnsi="Times New Roman"/>
      <w:color w:val="000000"/>
      <w:spacing w:val="-1"/>
      <w:sz w:val="25"/>
      <w:szCs w:val="20"/>
      <w:shd w:val="clear" w:color="auto" w:fill="FFFFFF"/>
    </w:rPr>
  </w:style>
  <w:style w:type="paragraph" w:styleId="ae">
    <w:name w:val="List Paragraph"/>
    <w:basedOn w:val="a"/>
    <w:uiPriority w:val="34"/>
    <w:qFormat/>
    <w:rsid w:val="00C24D21"/>
    <w:pPr>
      <w:ind w:left="720"/>
      <w:contextualSpacing/>
    </w:pPr>
  </w:style>
  <w:style w:type="paragraph" w:customStyle="1" w:styleId="Default">
    <w:name w:val="Default"/>
    <w:rsid w:val="00954E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A54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24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24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olotoerunohote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loto-runo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Почерк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Виктория Михайловна</dc:creator>
  <cp:lastModifiedBy>User</cp:lastModifiedBy>
  <cp:revision>2</cp:revision>
  <cp:lastPrinted>2018-11-02T09:47:00Z</cp:lastPrinted>
  <dcterms:created xsi:type="dcterms:W3CDTF">2023-11-25T12:26:00Z</dcterms:created>
  <dcterms:modified xsi:type="dcterms:W3CDTF">2023-11-25T12:26:00Z</dcterms:modified>
</cp:coreProperties>
</file>